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8973" w14:textId="77777777" w:rsidR="004B5E4B" w:rsidRDefault="004B5E4B" w:rsidP="004B5E4B">
      <w:pPr>
        <w:keepNext/>
        <w:spacing w:after="0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AGENDA</w:t>
      </w:r>
    </w:p>
    <w:p w14:paraId="23B2ED20" w14:textId="77777777" w:rsidR="004B5E4B" w:rsidRDefault="004B5E4B" w:rsidP="004B5E4B">
      <w:pPr>
        <w:keepNext/>
        <w:spacing w:after="60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BOARD OF MANAGEMENT MEETING</w:t>
      </w:r>
    </w:p>
    <w:p w14:paraId="223FB121" w14:textId="6C60D144" w:rsidR="004B5E4B" w:rsidRDefault="00E04657" w:rsidP="004B5E4B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Wednesday 20 March 2024 </w:t>
      </w:r>
      <w:r w:rsidR="00712362">
        <w:rPr>
          <w:rFonts w:ascii="Calibri" w:eastAsia="Calibri" w:hAnsi="Calibri" w:cs="Calibri"/>
          <w:b/>
          <w:sz w:val="22"/>
          <w:szCs w:val="22"/>
        </w:rPr>
        <w:t xml:space="preserve">@ </w:t>
      </w:r>
      <w:r w:rsidR="004B5E4B">
        <w:rPr>
          <w:rFonts w:ascii="Calibri" w:eastAsia="Calibri" w:hAnsi="Calibri" w:cs="Calibri"/>
          <w:b/>
          <w:sz w:val="22"/>
          <w:szCs w:val="22"/>
        </w:rPr>
        <w:t>7.</w:t>
      </w:r>
      <w:r w:rsidR="00712362">
        <w:rPr>
          <w:rFonts w:ascii="Calibri" w:eastAsia="Calibri" w:hAnsi="Calibri" w:cs="Calibri"/>
          <w:b/>
          <w:sz w:val="22"/>
          <w:szCs w:val="22"/>
        </w:rPr>
        <w:t>30</w:t>
      </w:r>
      <w:r w:rsidR="004B5E4B">
        <w:rPr>
          <w:rFonts w:ascii="Calibri" w:eastAsia="Calibri" w:hAnsi="Calibri" w:cs="Calibri"/>
          <w:b/>
          <w:sz w:val="22"/>
          <w:szCs w:val="22"/>
        </w:rPr>
        <w:t xml:space="preserve"> pm</w:t>
      </w:r>
    </w:p>
    <w:p w14:paraId="007B03ED" w14:textId="7388590A" w:rsidR="004B5E4B" w:rsidRDefault="004B5E4B" w:rsidP="004B5E4B">
      <w:pPr>
        <w:jc w:val="center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 w:rsidR="00712362">
        <w:rPr>
          <w:rFonts w:ascii="Calibri" w:eastAsia="Calibri" w:hAnsi="Calibri" w:cs="Calibri"/>
          <w:b/>
          <w:sz w:val="22"/>
          <w:szCs w:val="22"/>
        </w:rPr>
        <w:t xml:space="preserve">Pre-School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6046"/>
        <w:gridCol w:w="1588"/>
      </w:tblGrid>
      <w:tr w:rsidR="004B5E4B" w14:paraId="38BF63FA" w14:textId="77777777" w:rsidTr="008D6084">
        <w:tc>
          <w:tcPr>
            <w:tcW w:w="1008" w:type="dxa"/>
          </w:tcPr>
          <w:p w14:paraId="0A5252C6" w14:textId="77777777" w:rsidR="004B5E4B" w:rsidRDefault="004B5E4B" w:rsidP="008D6084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6046" w:type="dxa"/>
          </w:tcPr>
          <w:p w14:paraId="133E27D6" w14:textId="77777777" w:rsidR="004B5E4B" w:rsidRDefault="004B5E4B" w:rsidP="008D608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88" w:type="dxa"/>
          </w:tcPr>
          <w:p w14:paraId="528AFAAB" w14:textId="77777777" w:rsidR="004B5E4B" w:rsidRDefault="004B5E4B" w:rsidP="008D6084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4B5E4B" w14:paraId="0088C633" w14:textId="77777777" w:rsidTr="008D6084">
        <w:tc>
          <w:tcPr>
            <w:tcW w:w="1008" w:type="dxa"/>
          </w:tcPr>
          <w:p w14:paraId="216B348E" w14:textId="77777777" w:rsidR="004B5E4B" w:rsidRDefault="004B5E4B" w:rsidP="008D60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6" w:type="dxa"/>
          </w:tcPr>
          <w:p w14:paraId="28CBF10C" w14:textId="77777777" w:rsidR="004B5E4B" w:rsidRDefault="004B5E4B" w:rsidP="008D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Welcome</w:t>
            </w:r>
          </w:p>
        </w:tc>
        <w:tc>
          <w:tcPr>
            <w:tcW w:w="1588" w:type="dxa"/>
          </w:tcPr>
          <w:p w14:paraId="32EB1B72" w14:textId="77777777" w:rsidR="004B5E4B" w:rsidRDefault="004B5E4B" w:rsidP="008D6084"/>
        </w:tc>
      </w:tr>
      <w:tr w:rsidR="004B5E4B" w14:paraId="326A0585" w14:textId="77777777" w:rsidTr="008D6084">
        <w:tc>
          <w:tcPr>
            <w:tcW w:w="1008" w:type="dxa"/>
          </w:tcPr>
          <w:p w14:paraId="1A284794" w14:textId="77777777" w:rsidR="004B5E4B" w:rsidRDefault="004B5E4B" w:rsidP="008D6084">
            <w:pPr>
              <w:jc w:val="right"/>
            </w:pPr>
            <w:r>
              <w:t>A</w:t>
            </w:r>
          </w:p>
        </w:tc>
        <w:tc>
          <w:tcPr>
            <w:tcW w:w="6046" w:type="dxa"/>
          </w:tcPr>
          <w:p w14:paraId="164EC353" w14:textId="77777777" w:rsidR="004B5E4B" w:rsidRDefault="004B5E4B" w:rsidP="008D6084">
            <w:r>
              <w:t>Acknowledgment of Country</w:t>
            </w:r>
          </w:p>
          <w:p w14:paraId="66A7FBDD" w14:textId="77777777" w:rsidR="004B5E4B" w:rsidRDefault="004B5E4B" w:rsidP="008D6084">
            <w:pPr>
              <w:rPr>
                <w:b/>
                <w:sz w:val="17"/>
                <w:szCs w:val="17"/>
                <w:u w:val="single"/>
              </w:rPr>
            </w:pPr>
            <w:r>
              <w:rPr>
                <w:i/>
                <w:sz w:val="17"/>
                <w:szCs w:val="17"/>
              </w:rPr>
              <w:t>We would like to acknowledge that this meeting is being held on the traditional lands of the Guringai people. And we pay our respects to those people, past and present.</w:t>
            </w:r>
          </w:p>
        </w:tc>
        <w:tc>
          <w:tcPr>
            <w:tcW w:w="1588" w:type="dxa"/>
          </w:tcPr>
          <w:p w14:paraId="55763206" w14:textId="3594BC41" w:rsidR="004B5E4B" w:rsidRDefault="00535FAF" w:rsidP="008D6084">
            <w:pPr>
              <w:jc w:val="center"/>
            </w:pPr>
            <w:r>
              <w:t>AD</w:t>
            </w:r>
          </w:p>
        </w:tc>
      </w:tr>
      <w:tr w:rsidR="004B5E4B" w14:paraId="21A92034" w14:textId="77777777" w:rsidTr="008D6084">
        <w:tc>
          <w:tcPr>
            <w:tcW w:w="1008" w:type="dxa"/>
          </w:tcPr>
          <w:p w14:paraId="28628407" w14:textId="77777777" w:rsidR="004B5E4B" w:rsidRDefault="004B5E4B" w:rsidP="008D6084">
            <w:pPr>
              <w:jc w:val="right"/>
            </w:pPr>
            <w:r>
              <w:t>B</w:t>
            </w:r>
          </w:p>
        </w:tc>
        <w:tc>
          <w:tcPr>
            <w:tcW w:w="6046" w:type="dxa"/>
          </w:tcPr>
          <w:p w14:paraId="666FC9AC" w14:textId="77777777" w:rsidR="004B5E4B" w:rsidRDefault="004B5E4B" w:rsidP="008D6084">
            <w:r>
              <w:t>Apologies</w:t>
            </w:r>
          </w:p>
        </w:tc>
        <w:tc>
          <w:tcPr>
            <w:tcW w:w="1588" w:type="dxa"/>
          </w:tcPr>
          <w:p w14:paraId="6998B01C" w14:textId="6D571897" w:rsidR="004B5E4B" w:rsidRDefault="00535FAF" w:rsidP="008D6084">
            <w:pPr>
              <w:jc w:val="center"/>
            </w:pPr>
            <w:r>
              <w:t>AD</w:t>
            </w:r>
          </w:p>
        </w:tc>
      </w:tr>
      <w:tr w:rsidR="004B5E4B" w14:paraId="6405995F" w14:textId="77777777" w:rsidTr="008D6084">
        <w:tc>
          <w:tcPr>
            <w:tcW w:w="1008" w:type="dxa"/>
          </w:tcPr>
          <w:p w14:paraId="7045324B" w14:textId="77777777" w:rsidR="004B5E4B" w:rsidRDefault="004B5E4B" w:rsidP="008D6084">
            <w:pPr>
              <w:jc w:val="right"/>
            </w:pPr>
            <w:r>
              <w:t>C</w:t>
            </w:r>
          </w:p>
        </w:tc>
        <w:tc>
          <w:tcPr>
            <w:tcW w:w="6046" w:type="dxa"/>
          </w:tcPr>
          <w:p w14:paraId="29A76B6C" w14:textId="77777777" w:rsidR="004B5E4B" w:rsidRDefault="004B5E4B" w:rsidP="008D6084">
            <w:r>
              <w:t>Confirmation - no conflict of interest</w:t>
            </w:r>
          </w:p>
        </w:tc>
        <w:tc>
          <w:tcPr>
            <w:tcW w:w="1588" w:type="dxa"/>
          </w:tcPr>
          <w:p w14:paraId="16D0D199" w14:textId="4F176529" w:rsidR="004B5E4B" w:rsidRDefault="00535FAF" w:rsidP="008D6084">
            <w:pPr>
              <w:jc w:val="center"/>
            </w:pPr>
            <w:r>
              <w:t>AD</w:t>
            </w:r>
          </w:p>
        </w:tc>
      </w:tr>
      <w:tr w:rsidR="004B5E4B" w14:paraId="1F445AAA" w14:textId="77777777" w:rsidTr="008D6084">
        <w:tc>
          <w:tcPr>
            <w:tcW w:w="1008" w:type="dxa"/>
            <w:tcBorders>
              <w:bottom w:val="single" w:sz="4" w:space="0" w:color="000000"/>
            </w:tcBorders>
          </w:tcPr>
          <w:p w14:paraId="45D9B398" w14:textId="77777777" w:rsidR="004B5E4B" w:rsidRDefault="004B5E4B" w:rsidP="008D6084">
            <w:pPr>
              <w:jc w:val="right"/>
            </w:pPr>
            <w:r>
              <w:t>D</w:t>
            </w:r>
          </w:p>
        </w:tc>
        <w:tc>
          <w:tcPr>
            <w:tcW w:w="6046" w:type="dxa"/>
            <w:tcBorders>
              <w:bottom w:val="single" w:sz="4" w:space="0" w:color="000000"/>
            </w:tcBorders>
          </w:tcPr>
          <w:p w14:paraId="4BCB9F24" w14:textId="77777777" w:rsidR="004B5E4B" w:rsidRDefault="004B5E4B" w:rsidP="008D6084">
            <w:r>
              <w:t xml:space="preserve">Confirmation - minutes of previous meeting 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5DA50882" w14:textId="7E7B9C67" w:rsidR="004B5E4B" w:rsidRDefault="00535FAF" w:rsidP="008D6084">
            <w:pPr>
              <w:jc w:val="center"/>
            </w:pPr>
            <w:r>
              <w:t>AD</w:t>
            </w:r>
          </w:p>
        </w:tc>
      </w:tr>
      <w:tr w:rsidR="004B5E4B" w14:paraId="18684F55" w14:textId="77777777" w:rsidTr="008D6084">
        <w:trPr>
          <w:trHeight w:val="121"/>
        </w:trPr>
        <w:tc>
          <w:tcPr>
            <w:tcW w:w="1008" w:type="dxa"/>
            <w:shd w:val="clear" w:color="auto" w:fill="D9D9D9"/>
          </w:tcPr>
          <w:p w14:paraId="1C56F3C4" w14:textId="77777777" w:rsidR="004B5E4B" w:rsidRDefault="004B5E4B" w:rsidP="008D6084">
            <w:pPr>
              <w:jc w:val="right"/>
            </w:pPr>
          </w:p>
        </w:tc>
        <w:tc>
          <w:tcPr>
            <w:tcW w:w="6046" w:type="dxa"/>
            <w:shd w:val="clear" w:color="auto" w:fill="D9D9D9"/>
          </w:tcPr>
          <w:p w14:paraId="4ED26F08" w14:textId="77777777" w:rsidR="004B5E4B" w:rsidRDefault="004B5E4B" w:rsidP="008D6084"/>
        </w:tc>
        <w:tc>
          <w:tcPr>
            <w:tcW w:w="1588" w:type="dxa"/>
            <w:shd w:val="clear" w:color="auto" w:fill="D9D9D9"/>
          </w:tcPr>
          <w:p w14:paraId="79FA7506" w14:textId="77777777" w:rsidR="004B5E4B" w:rsidRDefault="004B5E4B" w:rsidP="008D6084">
            <w:pPr>
              <w:jc w:val="center"/>
            </w:pPr>
          </w:p>
        </w:tc>
      </w:tr>
      <w:tr w:rsidR="004B5E4B" w14:paraId="13597668" w14:textId="77777777" w:rsidTr="008D6084">
        <w:trPr>
          <w:trHeight w:val="375"/>
        </w:trPr>
        <w:tc>
          <w:tcPr>
            <w:tcW w:w="1008" w:type="dxa"/>
          </w:tcPr>
          <w:p w14:paraId="74B835EF" w14:textId="77777777" w:rsidR="004B5E4B" w:rsidRDefault="004B5E4B" w:rsidP="008D60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46" w:type="dxa"/>
          </w:tcPr>
          <w:p w14:paraId="59FA0BA8" w14:textId="77777777" w:rsidR="004B5E4B" w:rsidRDefault="004B5E4B" w:rsidP="008D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Matters for Discussion</w:t>
            </w:r>
          </w:p>
        </w:tc>
        <w:tc>
          <w:tcPr>
            <w:tcW w:w="1588" w:type="dxa"/>
          </w:tcPr>
          <w:p w14:paraId="689E135B" w14:textId="77777777" w:rsidR="004B5E4B" w:rsidRDefault="004B5E4B" w:rsidP="008D6084"/>
        </w:tc>
      </w:tr>
      <w:tr w:rsidR="004B5E4B" w14:paraId="487033B0" w14:textId="77777777" w:rsidTr="008D6084">
        <w:trPr>
          <w:trHeight w:val="375"/>
        </w:trPr>
        <w:tc>
          <w:tcPr>
            <w:tcW w:w="1008" w:type="dxa"/>
          </w:tcPr>
          <w:p w14:paraId="6A204048" w14:textId="77777777" w:rsidR="004B5E4B" w:rsidRDefault="004B5E4B" w:rsidP="008D6084">
            <w:pPr>
              <w:jc w:val="right"/>
            </w:pPr>
            <w:r>
              <w:t>A</w:t>
            </w:r>
          </w:p>
        </w:tc>
        <w:tc>
          <w:tcPr>
            <w:tcW w:w="6046" w:type="dxa"/>
          </w:tcPr>
          <w:p w14:paraId="724EF573" w14:textId="77777777" w:rsidR="004B5E4B" w:rsidRPr="00F51682" w:rsidRDefault="004B5E4B" w:rsidP="008D6084">
            <w:pPr>
              <w:rPr>
                <w:color w:val="FF0000"/>
              </w:rPr>
            </w:pPr>
            <w:r>
              <w:t xml:space="preserve">Action items from previous meeting </w:t>
            </w:r>
            <w:r>
              <w:rPr>
                <w:color w:val="FF0000"/>
              </w:rPr>
              <w:t>(standing item)</w:t>
            </w:r>
          </w:p>
        </w:tc>
        <w:tc>
          <w:tcPr>
            <w:tcW w:w="1588" w:type="dxa"/>
          </w:tcPr>
          <w:p w14:paraId="5A2B412D" w14:textId="2EFAD9F0" w:rsidR="004B5E4B" w:rsidRDefault="00535FAF" w:rsidP="008D6084">
            <w:pPr>
              <w:jc w:val="center"/>
            </w:pPr>
            <w:r>
              <w:t>AD</w:t>
            </w:r>
          </w:p>
        </w:tc>
      </w:tr>
      <w:tr w:rsidR="004B5E4B" w14:paraId="22C53782" w14:textId="77777777" w:rsidTr="008D6084">
        <w:trPr>
          <w:trHeight w:val="375"/>
        </w:trPr>
        <w:tc>
          <w:tcPr>
            <w:tcW w:w="1008" w:type="dxa"/>
          </w:tcPr>
          <w:p w14:paraId="137BC6B3" w14:textId="77777777" w:rsidR="004B5E4B" w:rsidRDefault="004B5E4B" w:rsidP="008D6084">
            <w:pPr>
              <w:jc w:val="right"/>
            </w:pPr>
            <w:r>
              <w:t>B</w:t>
            </w:r>
          </w:p>
        </w:tc>
        <w:tc>
          <w:tcPr>
            <w:tcW w:w="6046" w:type="dxa"/>
          </w:tcPr>
          <w:p w14:paraId="0E8279C0" w14:textId="0523D665" w:rsidR="004B5E4B" w:rsidRDefault="004B5E4B" w:rsidP="008D6084">
            <w:r>
              <w:t>Director’s Report</w:t>
            </w:r>
            <w:r w:rsidR="00E04657">
              <w:t xml:space="preserve"> (incl. fees and enrolments if required) </w:t>
            </w:r>
            <w:r w:rsidR="00E04657">
              <w:br/>
            </w:r>
            <w:r>
              <w:rPr>
                <w:color w:val="FF0000"/>
              </w:rPr>
              <w:t>(standing item)</w:t>
            </w:r>
          </w:p>
        </w:tc>
        <w:tc>
          <w:tcPr>
            <w:tcW w:w="1588" w:type="dxa"/>
          </w:tcPr>
          <w:p w14:paraId="3E85817C" w14:textId="5E8C96AE" w:rsidR="004B5E4B" w:rsidRDefault="004B5E4B" w:rsidP="008D6084">
            <w:pPr>
              <w:jc w:val="center"/>
            </w:pPr>
            <w:r>
              <w:t>TD</w:t>
            </w:r>
          </w:p>
        </w:tc>
      </w:tr>
      <w:tr w:rsidR="00037333" w14:paraId="0AE45880" w14:textId="77777777" w:rsidTr="008D6084">
        <w:trPr>
          <w:trHeight w:val="375"/>
        </w:trPr>
        <w:tc>
          <w:tcPr>
            <w:tcW w:w="1008" w:type="dxa"/>
          </w:tcPr>
          <w:p w14:paraId="0793E2F8" w14:textId="2079E2AB" w:rsidR="00037333" w:rsidRDefault="00037333" w:rsidP="00037333">
            <w:pPr>
              <w:jc w:val="right"/>
            </w:pPr>
            <w:r>
              <w:t>C</w:t>
            </w:r>
          </w:p>
        </w:tc>
        <w:tc>
          <w:tcPr>
            <w:tcW w:w="6046" w:type="dxa"/>
          </w:tcPr>
          <w:p w14:paraId="4F7705FE" w14:textId="44113AFA" w:rsidR="00037333" w:rsidRDefault="00037333" w:rsidP="00037333">
            <w:r>
              <w:t>Staffing matters</w:t>
            </w:r>
          </w:p>
        </w:tc>
        <w:tc>
          <w:tcPr>
            <w:tcW w:w="1588" w:type="dxa"/>
          </w:tcPr>
          <w:p w14:paraId="242DC4D1" w14:textId="6210714D" w:rsidR="00037333" w:rsidRDefault="00037333" w:rsidP="00037333">
            <w:pPr>
              <w:jc w:val="center"/>
            </w:pPr>
            <w:r>
              <w:t>TD</w:t>
            </w:r>
          </w:p>
        </w:tc>
      </w:tr>
      <w:tr w:rsidR="00037333" w14:paraId="33402376" w14:textId="77777777" w:rsidTr="008D6084">
        <w:trPr>
          <w:trHeight w:val="375"/>
        </w:trPr>
        <w:tc>
          <w:tcPr>
            <w:tcW w:w="1008" w:type="dxa"/>
          </w:tcPr>
          <w:p w14:paraId="3FD34BE7" w14:textId="7EF986C5" w:rsidR="00037333" w:rsidRDefault="00037333" w:rsidP="00037333">
            <w:pPr>
              <w:jc w:val="right"/>
            </w:pPr>
            <w:r>
              <w:t>D</w:t>
            </w:r>
          </w:p>
        </w:tc>
        <w:tc>
          <w:tcPr>
            <w:tcW w:w="6046" w:type="dxa"/>
          </w:tcPr>
          <w:p w14:paraId="2813B3D6" w14:textId="19504CF7" w:rsidR="00037333" w:rsidRPr="005D4F92" w:rsidRDefault="00037333" w:rsidP="00037333">
            <w:r>
              <w:t>Introduction to New Board Members</w:t>
            </w:r>
          </w:p>
        </w:tc>
        <w:tc>
          <w:tcPr>
            <w:tcW w:w="1588" w:type="dxa"/>
          </w:tcPr>
          <w:p w14:paraId="16E6E732" w14:textId="3E15E374" w:rsidR="00037333" w:rsidRDefault="00037333" w:rsidP="00037333">
            <w:pPr>
              <w:jc w:val="center"/>
            </w:pPr>
            <w:r>
              <w:t>TD</w:t>
            </w:r>
          </w:p>
        </w:tc>
      </w:tr>
      <w:tr w:rsidR="00037333" w14:paraId="64DE3B2A" w14:textId="77777777" w:rsidTr="008D6084">
        <w:trPr>
          <w:trHeight w:val="375"/>
        </w:trPr>
        <w:tc>
          <w:tcPr>
            <w:tcW w:w="1008" w:type="dxa"/>
          </w:tcPr>
          <w:p w14:paraId="3E9D257B" w14:textId="45B42CCD" w:rsidR="00037333" w:rsidRDefault="00037333" w:rsidP="00037333">
            <w:pPr>
              <w:jc w:val="right"/>
            </w:pPr>
            <w:r>
              <w:t>E</w:t>
            </w:r>
          </w:p>
        </w:tc>
        <w:tc>
          <w:tcPr>
            <w:tcW w:w="6046" w:type="dxa"/>
          </w:tcPr>
          <w:p w14:paraId="2DB3C1B1" w14:textId="1825E63B" w:rsidR="00037333" w:rsidRPr="005D4F92" w:rsidRDefault="00037333" w:rsidP="00037333">
            <w:r>
              <w:t>Overview of Orientation Packs</w:t>
            </w:r>
          </w:p>
        </w:tc>
        <w:tc>
          <w:tcPr>
            <w:tcW w:w="1588" w:type="dxa"/>
          </w:tcPr>
          <w:p w14:paraId="641A6D41" w14:textId="35F86164" w:rsidR="00037333" w:rsidRDefault="00037333" w:rsidP="00037333">
            <w:pPr>
              <w:jc w:val="center"/>
            </w:pPr>
            <w:r>
              <w:t>TD</w:t>
            </w:r>
          </w:p>
        </w:tc>
      </w:tr>
      <w:tr w:rsidR="00037333" w14:paraId="3B90D72B" w14:textId="77777777" w:rsidTr="008D6084">
        <w:tc>
          <w:tcPr>
            <w:tcW w:w="1008" w:type="dxa"/>
          </w:tcPr>
          <w:p w14:paraId="3C90B152" w14:textId="2C278A6B" w:rsidR="00037333" w:rsidRDefault="00037333" w:rsidP="00037333">
            <w:pPr>
              <w:jc w:val="right"/>
            </w:pPr>
            <w:r>
              <w:t>F</w:t>
            </w:r>
          </w:p>
        </w:tc>
        <w:tc>
          <w:tcPr>
            <w:tcW w:w="6046" w:type="dxa"/>
            <w:shd w:val="clear" w:color="auto" w:fill="auto"/>
          </w:tcPr>
          <w:p w14:paraId="15EF6252" w14:textId="3E2E5458" w:rsidR="00037333" w:rsidRPr="000E1FBC" w:rsidRDefault="00037333" w:rsidP="00037333">
            <w:r>
              <w:t>Legal Considerations – Roles and Responsibilities, delegations</w:t>
            </w:r>
          </w:p>
        </w:tc>
        <w:tc>
          <w:tcPr>
            <w:tcW w:w="1588" w:type="dxa"/>
            <w:shd w:val="clear" w:color="auto" w:fill="auto"/>
          </w:tcPr>
          <w:p w14:paraId="1B9B9ADD" w14:textId="020619F8" w:rsidR="00037333" w:rsidRDefault="00037333" w:rsidP="00037333">
            <w:pPr>
              <w:jc w:val="center"/>
            </w:pPr>
            <w:r>
              <w:t>TD</w:t>
            </w:r>
          </w:p>
        </w:tc>
      </w:tr>
      <w:tr w:rsidR="00037333" w14:paraId="56E17A77" w14:textId="77777777" w:rsidTr="008D6084">
        <w:tc>
          <w:tcPr>
            <w:tcW w:w="1008" w:type="dxa"/>
          </w:tcPr>
          <w:p w14:paraId="3E9B6004" w14:textId="03F5EB77" w:rsidR="00037333" w:rsidRDefault="00037333" w:rsidP="00037333">
            <w:pPr>
              <w:jc w:val="right"/>
            </w:pPr>
            <w:r>
              <w:t xml:space="preserve"> G</w:t>
            </w:r>
          </w:p>
        </w:tc>
        <w:tc>
          <w:tcPr>
            <w:tcW w:w="6046" w:type="dxa"/>
            <w:shd w:val="clear" w:color="auto" w:fill="auto"/>
          </w:tcPr>
          <w:p w14:paraId="69BF59A9" w14:textId="0DB60950" w:rsidR="00037333" w:rsidRPr="000E1FBC" w:rsidRDefault="00037333" w:rsidP="00037333">
            <w:r>
              <w:t>Aims of Board Meetings</w:t>
            </w:r>
          </w:p>
        </w:tc>
        <w:tc>
          <w:tcPr>
            <w:tcW w:w="1588" w:type="dxa"/>
            <w:shd w:val="clear" w:color="auto" w:fill="auto"/>
          </w:tcPr>
          <w:p w14:paraId="6CDF8AEC" w14:textId="45D7D9FC" w:rsidR="00037333" w:rsidRDefault="00037333" w:rsidP="00037333">
            <w:pPr>
              <w:jc w:val="center"/>
            </w:pPr>
            <w:r>
              <w:t>AD/TD</w:t>
            </w:r>
          </w:p>
        </w:tc>
      </w:tr>
      <w:tr w:rsidR="00037333" w14:paraId="61A2881A" w14:textId="77777777" w:rsidTr="008D6084">
        <w:tc>
          <w:tcPr>
            <w:tcW w:w="1008" w:type="dxa"/>
          </w:tcPr>
          <w:p w14:paraId="23241574" w14:textId="3035EED3" w:rsidR="00037333" w:rsidRDefault="00037333" w:rsidP="00037333">
            <w:pPr>
              <w:jc w:val="right"/>
            </w:pPr>
            <w:r>
              <w:t>H</w:t>
            </w:r>
          </w:p>
        </w:tc>
        <w:tc>
          <w:tcPr>
            <w:tcW w:w="6046" w:type="dxa"/>
            <w:shd w:val="clear" w:color="auto" w:fill="auto"/>
          </w:tcPr>
          <w:p w14:paraId="3A57BE09" w14:textId="082A6767" w:rsidR="00037333" w:rsidRDefault="00037333" w:rsidP="00037333">
            <w:r>
              <w:t>Dates for Future meetings</w:t>
            </w:r>
          </w:p>
        </w:tc>
        <w:tc>
          <w:tcPr>
            <w:tcW w:w="1588" w:type="dxa"/>
            <w:shd w:val="clear" w:color="auto" w:fill="auto"/>
          </w:tcPr>
          <w:p w14:paraId="53223044" w14:textId="22DF0A9C" w:rsidR="00037333" w:rsidRDefault="00037333" w:rsidP="00037333">
            <w:pPr>
              <w:jc w:val="center"/>
            </w:pPr>
            <w:r>
              <w:t>TD</w:t>
            </w:r>
          </w:p>
        </w:tc>
      </w:tr>
      <w:tr w:rsidR="00037333" w14:paraId="15A09741" w14:textId="77777777" w:rsidTr="008D6084">
        <w:tc>
          <w:tcPr>
            <w:tcW w:w="1008" w:type="dxa"/>
            <w:shd w:val="clear" w:color="auto" w:fill="BFBFBF" w:themeFill="background1" w:themeFillShade="BF"/>
          </w:tcPr>
          <w:p w14:paraId="588CC9C1" w14:textId="77777777" w:rsidR="00037333" w:rsidRDefault="00037333" w:rsidP="00037333">
            <w:pPr>
              <w:jc w:val="right"/>
            </w:pPr>
          </w:p>
        </w:tc>
        <w:tc>
          <w:tcPr>
            <w:tcW w:w="6046" w:type="dxa"/>
            <w:shd w:val="clear" w:color="auto" w:fill="BFBFBF" w:themeFill="background1" w:themeFillShade="BF"/>
          </w:tcPr>
          <w:p w14:paraId="2C24CBC7" w14:textId="77777777" w:rsidR="00037333" w:rsidRDefault="00037333" w:rsidP="00037333"/>
        </w:tc>
        <w:tc>
          <w:tcPr>
            <w:tcW w:w="1588" w:type="dxa"/>
            <w:shd w:val="clear" w:color="auto" w:fill="BFBFBF" w:themeFill="background1" w:themeFillShade="BF"/>
          </w:tcPr>
          <w:p w14:paraId="1AAA62E4" w14:textId="77777777" w:rsidR="00037333" w:rsidRDefault="00037333" w:rsidP="00037333">
            <w:pPr>
              <w:jc w:val="center"/>
            </w:pPr>
          </w:p>
        </w:tc>
      </w:tr>
      <w:tr w:rsidR="00037333" w14:paraId="0AF95BDA" w14:textId="77777777" w:rsidTr="008D6084">
        <w:tc>
          <w:tcPr>
            <w:tcW w:w="1008" w:type="dxa"/>
          </w:tcPr>
          <w:p w14:paraId="4CD74499" w14:textId="77777777" w:rsidR="00037333" w:rsidRPr="005D4F92" w:rsidRDefault="00037333" w:rsidP="00037333">
            <w:pPr>
              <w:jc w:val="right"/>
            </w:pPr>
            <w:r w:rsidRPr="00251AA9">
              <w:rPr>
                <w:b/>
              </w:rPr>
              <w:t>3</w:t>
            </w:r>
          </w:p>
        </w:tc>
        <w:tc>
          <w:tcPr>
            <w:tcW w:w="6046" w:type="dxa"/>
            <w:shd w:val="clear" w:color="auto" w:fill="auto"/>
          </w:tcPr>
          <w:p w14:paraId="796F6CF5" w14:textId="77777777" w:rsidR="00037333" w:rsidRPr="005D4F92" w:rsidRDefault="00037333" w:rsidP="00037333">
            <w:r w:rsidRPr="00251AA9">
              <w:rPr>
                <w:b/>
                <w:u w:val="single"/>
              </w:rPr>
              <w:t>Matters for Decision</w:t>
            </w:r>
          </w:p>
        </w:tc>
        <w:tc>
          <w:tcPr>
            <w:tcW w:w="1588" w:type="dxa"/>
            <w:shd w:val="clear" w:color="auto" w:fill="auto"/>
          </w:tcPr>
          <w:p w14:paraId="42B3E8DE" w14:textId="77777777" w:rsidR="00037333" w:rsidRDefault="00037333" w:rsidP="00037333">
            <w:pPr>
              <w:jc w:val="center"/>
            </w:pPr>
          </w:p>
        </w:tc>
      </w:tr>
      <w:tr w:rsidR="00037333" w14:paraId="0715CF5B" w14:textId="77777777" w:rsidTr="008D6084">
        <w:tc>
          <w:tcPr>
            <w:tcW w:w="1008" w:type="dxa"/>
          </w:tcPr>
          <w:p w14:paraId="1B456D73" w14:textId="77777777" w:rsidR="00037333" w:rsidRPr="009B1463" w:rsidRDefault="00037333" w:rsidP="00037333">
            <w:pPr>
              <w:jc w:val="right"/>
              <w:rPr>
                <w:bCs/>
              </w:rPr>
            </w:pPr>
          </w:p>
        </w:tc>
        <w:tc>
          <w:tcPr>
            <w:tcW w:w="6046" w:type="dxa"/>
            <w:shd w:val="clear" w:color="auto" w:fill="auto"/>
          </w:tcPr>
          <w:p w14:paraId="5184918B" w14:textId="77777777" w:rsidR="00037333" w:rsidRPr="00653352" w:rsidRDefault="00037333" w:rsidP="00037333">
            <w:pPr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65D0673F" w14:textId="77777777" w:rsidR="00037333" w:rsidRDefault="00037333" w:rsidP="00037333">
            <w:pPr>
              <w:jc w:val="center"/>
            </w:pPr>
          </w:p>
        </w:tc>
      </w:tr>
      <w:tr w:rsidR="00037333" w14:paraId="044B39E6" w14:textId="77777777" w:rsidTr="008D6084">
        <w:tc>
          <w:tcPr>
            <w:tcW w:w="1008" w:type="dxa"/>
          </w:tcPr>
          <w:p w14:paraId="6AC08603" w14:textId="77777777" w:rsidR="00037333" w:rsidRDefault="00037333" w:rsidP="00037333">
            <w:pPr>
              <w:jc w:val="right"/>
            </w:pPr>
          </w:p>
        </w:tc>
        <w:tc>
          <w:tcPr>
            <w:tcW w:w="6046" w:type="dxa"/>
            <w:shd w:val="clear" w:color="auto" w:fill="auto"/>
          </w:tcPr>
          <w:p w14:paraId="76E20484" w14:textId="77777777" w:rsidR="00037333" w:rsidRDefault="00037333" w:rsidP="00037333"/>
        </w:tc>
        <w:tc>
          <w:tcPr>
            <w:tcW w:w="1588" w:type="dxa"/>
            <w:shd w:val="clear" w:color="auto" w:fill="auto"/>
          </w:tcPr>
          <w:p w14:paraId="57D43D94" w14:textId="77777777" w:rsidR="00037333" w:rsidRDefault="00037333" w:rsidP="00037333">
            <w:pPr>
              <w:jc w:val="center"/>
            </w:pPr>
          </w:p>
        </w:tc>
      </w:tr>
      <w:tr w:rsidR="00037333" w14:paraId="010DAC00" w14:textId="77777777" w:rsidTr="008D6084">
        <w:tc>
          <w:tcPr>
            <w:tcW w:w="1008" w:type="dxa"/>
            <w:shd w:val="clear" w:color="auto" w:fill="D9D9D9"/>
          </w:tcPr>
          <w:p w14:paraId="54F8EBF1" w14:textId="77777777" w:rsidR="00037333" w:rsidRDefault="00037333" w:rsidP="00037333">
            <w:pPr>
              <w:jc w:val="right"/>
            </w:pPr>
          </w:p>
        </w:tc>
        <w:tc>
          <w:tcPr>
            <w:tcW w:w="6046" w:type="dxa"/>
            <w:shd w:val="clear" w:color="auto" w:fill="D9D9D9"/>
          </w:tcPr>
          <w:p w14:paraId="6C807003" w14:textId="77777777" w:rsidR="00037333" w:rsidRDefault="00037333" w:rsidP="00037333"/>
        </w:tc>
        <w:tc>
          <w:tcPr>
            <w:tcW w:w="1588" w:type="dxa"/>
            <w:shd w:val="clear" w:color="auto" w:fill="D9D9D9"/>
          </w:tcPr>
          <w:p w14:paraId="16561FC6" w14:textId="77777777" w:rsidR="00037333" w:rsidRDefault="00037333" w:rsidP="00037333">
            <w:pPr>
              <w:jc w:val="center"/>
            </w:pPr>
          </w:p>
        </w:tc>
      </w:tr>
      <w:tr w:rsidR="00037333" w14:paraId="0BF27B00" w14:textId="77777777" w:rsidTr="008D6084">
        <w:tc>
          <w:tcPr>
            <w:tcW w:w="1008" w:type="dxa"/>
          </w:tcPr>
          <w:p w14:paraId="048C30E7" w14:textId="77777777" w:rsidR="00037333" w:rsidRDefault="00037333" w:rsidP="000373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6" w:type="dxa"/>
          </w:tcPr>
          <w:p w14:paraId="113CCA8A" w14:textId="77777777" w:rsidR="00037333" w:rsidRDefault="00037333" w:rsidP="00037333">
            <w:pPr>
              <w:rPr>
                <w:b/>
              </w:rPr>
            </w:pPr>
            <w:r>
              <w:rPr>
                <w:b/>
                <w:u w:val="single"/>
              </w:rPr>
              <w:t>Matters for Noting (discussed on an exception basis)</w:t>
            </w:r>
          </w:p>
        </w:tc>
        <w:tc>
          <w:tcPr>
            <w:tcW w:w="1588" w:type="dxa"/>
          </w:tcPr>
          <w:p w14:paraId="6432CD15" w14:textId="77777777" w:rsidR="00037333" w:rsidRDefault="00037333" w:rsidP="00037333"/>
        </w:tc>
      </w:tr>
      <w:tr w:rsidR="00037333" w14:paraId="3B48697F" w14:textId="77777777" w:rsidTr="008D6084">
        <w:tc>
          <w:tcPr>
            <w:tcW w:w="1008" w:type="dxa"/>
          </w:tcPr>
          <w:p w14:paraId="706568EB" w14:textId="77777777" w:rsidR="00037333" w:rsidRDefault="00037333" w:rsidP="00037333">
            <w:pPr>
              <w:jc w:val="right"/>
              <w:rPr>
                <w:b/>
              </w:rPr>
            </w:pPr>
            <w:r>
              <w:t>A</w:t>
            </w:r>
          </w:p>
        </w:tc>
        <w:tc>
          <w:tcPr>
            <w:tcW w:w="6046" w:type="dxa"/>
          </w:tcPr>
          <w:p w14:paraId="7D76E8DE" w14:textId="618AE71E" w:rsidR="00037333" w:rsidRDefault="00037333" w:rsidP="00037333">
            <w:pPr>
              <w:rPr>
                <w:b/>
                <w:u w:val="single"/>
              </w:rPr>
            </w:pPr>
            <w:r>
              <w:t>Correspondence received/sent</w:t>
            </w:r>
          </w:p>
        </w:tc>
        <w:tc>
          <w:tcPr>
            <w:tcW w:w="1588" w:type="dxa"/>
          </w:tcPr>
          <w:p w14:paraId="55D08342" w14:textId="307ECABD" w:rsidR="00037333" w:rsidRDefault="00037333" w:rsidP="00037333">
            <w:pPr>
              <w:jc w:val="center"/>
            </w:pPr>
          </w:p>
        </w:tc>
      </w:tr>
      <w:tr w:rsidR="00037333" w14:paraId="6089D62B" w14:textId="77777777" w:rsidTr="008D6084">
        <w:tc>
          <w:tcPr>
            <w:tcW w:w="1008" w:type="dxa"/>
          </w:tcPr>
          <w:p w14:paraId="640403E7" w14:textId="77777777" w:rsidR="00037333" w:rsidRDefault="00037333" w:rsidP="00037333">
            <w:pPr>
              <w:jc w:val="right"/>
            </w:pPr>
            <w:r>
              <w:t>B</w:t>
            </w:r>
          </w:p>
        </w:tc>
        <w:tc>
          <w:tcPr>
            <w:tcW w:w="6046" w:type="dxa"/>
          </w:tcPr>
          <w:p w14:paraId="09169BCC" w14:textId="77777777" w:rsidR="00037333" w:rsidRDefault="00037333" w:rsidP="00037333">
            <w:r>
              <w:t xml:space="preserve">Marketing &amp; Promotions Report </w:t>
            </w:r>
          </w:p>
        </w:tc>
        <w:tc>
          <w:tcPr>
            <w:tcW w:w="1588" w:type="dxa"/>
          </w:tcPr>
          <w:p w14:paraId="4363A3A5" w14:textId="77777777" w:rsidR="00037333" w:rsidRDefault="00037333" w:rsidP="00037333">
            <w:pPr>
              <w:jc w:val="center"/>
            </w:pPr>
          </w:p>
        </w:tc>
      </w:tr>
      <w:tr w:rsidR="00037333" w14:paraId="4DE93411" w14:textId="77777777" w:rsidTr="008D6084">
        <w:tc>
          <w:tcPr>
            <w:tcW w:w="1008" w:type="dxa"/>
          </w:tcPr>
          <w:p w14:paraId="22EA18AC" w14:textId="77777777" w:rsidR="00037333" w:rsidRDefault="00037333" w:rsidP="00037333">
            <w:pPr>
              <w:jc w:val="right"/>
            </w:pPr>
            <w:r>
              <w:t>C</w:t>
            </w:r>
          </w:p>
        </w:tc>
        <w:tc>
          <w:tcPr>
            <w:tcW w:w="6046" w:type="dxa"/>
          </w:tcPr>
          <w:p w14:paraId="09C14B4A" w14:textId="77777777" w:rsidR="00037333" w:rsidRDefault="00037333" w:rsidP="00037333">
            <w:r>
              <w:t xml:space="preserve">Social Committee Report </w:t>
            </w:r>
          </w:p>
        </w:tc>
        <w:tc>
          <w:tcPr>
            <w:tcW w:w="1588" w:type="dxa"/>
          </w:tcPr>
          <w:p w14:paraId="57721053" w14:textId="77777777" w:rsidR="00037333" w:rsidRDefault="00037333" w:rsidP="00037333">
            <w:pPr>
              <w:jc w:val="center"/>
            </w:pPr>
          </w:p>
        </w:tc>
      </w:tr>
      <w:tr w:rsidR="00037333" w14:paraId="167C7D7A" w14:textId="77777777" w:rsidTr="008D6084">
        <w:tc>
          <w:tcPr>
            <w:tcW w:w="1008" w:type="dxa"/>
          </w:tcPr>
          <w:p w14:paraId="067F49F2" w14:textId="77777777" w:rsidR="00037333" w:rsidRDefault="00037333" w:rsidP="00037333">
            <w:pPr>
              <w:jc w:val="right"/>
            </w:pPr>
            <w:r>
              <w:t>D</w:t>
            </w:r>
          </w:p>
        </w:tc>
        <w:tc>
          <w:tcPr>
            <w:tcW w:w="6046" w:type="dxa"/>
          </w:tcPr>
          <w:p w14:paraId="5C446D41" w14:textId="77777777" w:rsidR="00037333" w:rsidRDefault="00037333" w:rsidP="00037333">
            <w:r>
              <w:t>Grants Report</w:t>
            </w:r>
          </w:p>
        </w:tc>
        <w:tc>
          <w:tcPr>
            <w:tcW w:w="1588" w:type="dxa"/>
          </w:tcPr>
          <w:p w14:paraId="48203420" w14:textId="77777777" w:rsidR="00037333" w:rsidRDefault="00037333" w:rsidP="00037333">
            <w:pPr>
              <w:jc w:val="center"/>
            </w:pPr>
          </w:p>
        </w:tc>
      </w:tr>
      <w:tr w:rsidR="00037333" w14:paraId="0528CED1" w14:textId="77777777" w:rsidTr="008D6084">
        <w:tc>
          <w:tcPr>
            <w:tcW w:w="1008" w:type="dxa"/>
          </w:tcPr>
          <w:p w14:paraId="40E68098" w14:textId="77777777" w:rsidR="00037333" w:rsidRDefault="00037333" w:rsidP="00037333">
            <w:pPr>
              <w:jc w:val="right"/>
            </w:pPr>
            <w:r>
              <w:t>E</w:t>
            </w:r>
          </w:p>
        </w:tc>
        <w:tc>
          <w:tcPr>
            <w:tcW w:w="6046" w:type="dxa"/>
          </w:tcPr>
          <w:p w14:paraId="65E027CD" w14:textId="77777777" w:rsidR="00037333" w:rsidRDefault="00037333" w:rsidP="00037333">
            <w:r>
              <w:t>Works Report</w:t>
            </w:r>
          </w:p>
        </w:tc>
        <w:tc>
          <w:tcPr>
            <w:tcW w:w="1588" w:type="dxa"/>
          </w:tcPr>
          <w:p w14:paraId="6363C27B" w14:textId="77777777" w:rsidR="00037333" w:rsidRDefault="00037333" w:rsidP="00037333">
            <w:pPr>
              <w:jc w:val="center"/>
            </w:pPr>
          </w:p>
        </w:tc>
      </w:tr>
      <w:tr w:rsidR="00037333" w14:paraId="1FA9009D" w14:textId="77777777" w:rsidTr="008D6084">
        <w:tc>
          <w:tcPr>
            <w:tcW w:w="1008" w:type="dxa"/>
          </w:tcPr>
          <w:p w14:paraId="0992CB25" w14:textId="77777777" w:rsidR="00037333" w:rsidRDefault="00037333" w:rsidP="00037333">
            <w:pPr>
              <w:jc w:val="right"/>
            </w:pPr>
            <w:r>
              <w:t>F</w:t>
            </w:r>
          </w:p>
        </w:tc>
        <w:tc>
          <w:tcPr>
            <w:tcW w:w="6046" w:type="dxa"/>
          </w:tcPr>
          <w:p w14:paraId="5F880C27" w14:textId="77777777" w:rsidR="00037333" w:rsidRDefault="00037333" w:rsidP="00037333">
            <w:r>
              <w:t>IT Report</w:t>
            </w:r>
          </w:p>
        </w:tc>
        <w:tc>
          <w:tcPr>
            <w:tcW w:w="1588" w:type="dxa"/>
          </w:tcPr>
          <w:p w14:paraId="0147197A" w14:textId="29D34DE2" w:rsidR="00037333" w:rsidRDefault="00037333" w:rsidP="00037333">
            <w:pPr>
              <w:jc w:val="center"/>
            </w:pPr>
          </w:p>
        </w:tc>
      </w:tr>
      <w:tr w:rsidR="00037333" w14:paraId="261FDFCC" w14:textId="77777777" w:rsidTr="008D6084">
        <w:tc>
          <w:tcPr>
            <w:tcW w:w="1008" w:type="dxa"/>
            <w:shd w:val="clear" w:color="auto" w:fill="D9D9D9"/>
          </w:tcPr>
          <w:p w14:paraId="31894FB8" w14:textId="77777777" w:rsidR="00037333" w:rsidRDefault="00037333" w:rsidP="00037333">
            <w:pPr>
              <w:jc w:val="right"/>
            </w:pPr>
          </w:p>
        </w:tc>
        <w:tc>
          <w:tcPr>
            <w:tcW w:w="6046" w:type="dxa"/>
            <w:shd w:val="clear" w:color="auto" w:fill="D9D9D9"/>
          </w:tcPr>
          <w:p w14:paraId="7BC40C29" w14:textId="77777777" w:rsidR="00037333" w:rsidRDefault="00037333" w:rsidP="00037333"/>
        </w:tc>
        <w:tc>
          <w:tcPr>
            <w:tcW w:w="1588" w:type="dxa"/>
            <w:shd w:val="clear" w:color="auto" w:fill="D9D9D9"/>
          </w:tcPr>
          <w:p w14:paraId="2B137FF0" w14:textId="77777777" w:rsidR="00037333" w:rsidRDefault="00037333" w:rsidP="00037333">
            <w:pPr>
              <w:jc w:val="center"/>
            </w:pPr>
          </w:p>
        </w:tc>
      </w:tr>
      <w:tr w:rsidR="00037333" w14:paraId="4A5633C9" w14:textId="77777777" w:rsidTr="008D6084">
        <w:tc>
          <w:tcPr>
            <w:tcW w:w="1008" w:type="dxa"/>
          </w:tcPr>
          <w:p w14:paraId="2FD96522" w14:textId="77777777" w:rsidR="00037333" w:rsidRDefault="00037333" w:rsidP="000373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6" w:type="dxa"/>
          </w:tcPr>
          <w:p w14:paraId="4209A2E4" w14:textId="77777777" w:rsidR="00037333" w:rsidRDefault="00037333" w:rsidP="00037333">
            <w:pPr>
              <w:rPr>
                <w:b/>
              </w:rPr>
            </w:pPr>
            <w:r>
              <w:rPr>
                <w:b/>
                <w:u w:val="single"/>
              </w:rPr>
              <w:t>Other business</w:t>
            </w:r>
          </w:p>
        </w:tc>
        <w:tc>
          <w:tcPr>
            <w:tcW w:w="1588" w:type="dxa"/>
          </w:tcPr>
          <w:p w14:paraId="06BAE0FE" w14:textId="77777777" w:rsidR="00037333" w:rsidRDefault="00037333" w:rsidP="00037333"/>
        </w:tc>
      </w:tr>
      <w:tr w:rsidR="00037333" w14:paraId="5B7DC769" w14:textId="77777777" w:rsidTr="008D6084">
        <w:tc>
          <w:tcPr>
            <w:tcW w:w="1008" w:type="dxa"/>
          </w:tcPr>
          <w:p w14:paraId="680D72BE" w14:textId="77777777" w:rsidR="00037333" w:rsidRDefault="00037333" w:rsidP="00037333">
            <w:pPr>
              <w:jc w:val="right"/>
              <w:rPr>
                <w:b/>
              </w:rPr>
            </w:pPr>
            <w:r>
              <w:t>A</w:t>
            </w:r>
          </w:p>
        </w:tc>
        <w:tc>
          <w:tcPr>
            <w:tcW w:w="6046" w:type="dxa"/>
          </w:tcPr>
          <w:p w14:paraId="66F7E339" w14:textId="77777777" w:rsidR="00037333" w:rsidRDefault="00037333" w:rsidP="00037333">
            <w:pPr>
              <w:rPr>
                <w:b/>
                <w:u w:val="single"/>
              </w:rPr>
            </w:pPr>
            <w:r>
              <w:t>Questions</w:t>
            </w:r>
          </w:p>
        </w:tc>
        <w:tc>
          <w:tcPr>
            <w:tcW w:w="1588" w:type="dxa"/>
          </w:tcPr>
          <w:p w14:paraId="4ED4F9BE" w14:textId="77777777" w:rsidR="00037333" w:rsidRDefault="00037333" w:rsidP="00037333"/>
        </w:tc>
      </w:tr>
      <w:tr w:rsidR="00037333" w14:paraId="67C958E8" w14:textId="77777777" w:rsidTr="008D6084">
        <w:tc>
          <w:tcPr>
            <w:tcW w:w="1008" w:type="dxa"/>
          </w:tcPr>
          <w:p w14:paraId="0357FBBD" w14:textId="77777777" w:rsidR="00037333" w:rsidRDefault="00037333" w:rsidP="00037333">
            <w:pPr>
              <w:jc w:val="right"/>
            </w:pPr>
            <w:r>
              <w:t>B</w:t>
            </w:r>
          </w:p>
        </w:tc>
        <w:tc>
          <w:tcPr>
            <w:tcW w:w="6046" w:type="dxa"/>
          </w:tcPr>
          <w:p w14:paraId="6161270C" w14:textId="77777777" w:rsidR="00037333" w:rsidRDefault="00037333" w:rsidP="00037333">
            <w:r>
              <w:t xml:space="preserve">Date of next meeting: </w:t>
            </w:r>
          </w:p>
        </w:tc>
        <w:tc>
          <w:tcPr>
            <w:tcW w:w="1588" w:type="dxa"/>
          </w:tcPr>
          <w:p w14:paraId="6723E9B3" w14:textId="77777777" w:rsidR="00037333" w:rsidRDefault="00037333" w:rsidP="00037333">
            <w:pPr>
              <w:jc w:val="center"/>
            </w:pPr>
          </w:p>
        </w:tc>
      </w:tr>
      <w:tr w:rsidR="00037333" w14:paraId="456F8BA0" w14:textId="77777777" w:rsidTr="008D6084">
        <w:tc>
          <w:tcPr>
            <w:tcW w:w="1008" w:type="dxa"/>
          </w:tcPr>
          <w:p w14:paraId="3264B72A" w14:textId="77777777" w:rsidR="00037333" w:rsidRDefault="00037333" w:rsidP="00037333">
            <w:pPr>
              <w:jc w:val="right"/>
            </w:pPr>
            <w:r>
              <w:t>C</w:t>
            </w:r>
          </w:p>
        </w:tc>
        <w:tc>
          <w:tcPr>
            <w:tcW w:w="6046" w:type="dxa"/>
          </w:tcPr>
          <w:p w14:paraId="5CD39BE6" w14:textId="77777777" w:rsidR="00037333" w:rsidRDefault="00037333" w:rsidP="00037333">
            <w:bookmarkStart w:id="0" w:name="_heading=h.gjdgxs" w:colFirst="0" w:colLast="0"/>
            <w:bookmarkEnd w:id="0"/>
            <w:r>
              <w:t>Meeting close</w:t>
            </w:r>
          </w:p>
        </w:tc>
        <w:tc>
          <w:tcPr>
            <w:tcW w:w="1588" w:type="dxa"/>
          </w:tcPr>
          <w:p w14:paraId="3D10B7FF" w14:textId="77777777" w:rsidR="00037333" w:rsidRDefault="00037333" w:rsidP="00037333">
            <w:pPr>
              <w:jc w:val="center"/>
            </w:pPr>
          </w:p>
        </w:tc>
      </w:tr>
    </w:tbl>
    <w:p w14:paraId="634C58BB" w14:textId="77777777" w:rsidR="004B5E4B" w:rsidRDefault="004B5E4B" w:rsidP="004B5E4B"/>
    <w:sectPr w:rsidR="004B5E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701" w:bottom="567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03F" w14:textId="77777777" w:rsidR="004A6A6E" w:rsidRDefault="004A6A6E">
      <w:pPr>
        <w:spacing w:after="0"/>
      </w:pPr>
      <w:r>
        <w:separator/>
      </w:r>
    </w:p>
  </w:endnote>
  <w:endnote w:type="continuationSeparator" w:id="0">
    <w:p w14:paraId="1B2BF115" w14:textId="77777777" w:rsidR="004A6A6E" w:rsidRDefault="004A6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0B13" w14:textId="77777777" w:rsidR="001F31D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"/>
        <w:szCs w:val="2"/>
      </w:rPr>
    </w:pPr>
  </w:p>
  <w:tbl>
    <w:tblPr>
      <w:tblW w:w="10773" w:type="dxa"/>
      <w:tblInd w:w="-851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5103"/>
      <w:gridCol w:w="1134"/>
    </w:tblGrid>
    <w:tr w:rsidR="001F31D2" w14:paraId="77D8E03D" w14:textId="77777777">
      <w:trPr>
        <w:trHeight w:val="1134"/>
      </w:trPr>
      <w:tc>
        <w:tcPr>
          <w:tcW w:w="1701" w:type="dxa"/>
          <w:vAlign w:val="bottom"/>
        </w:tcPr>
        <w:p w14:paraId="6326CCF0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14:paraId="629108E6" w14:textId="77777777" w:rsidR="001F31D2" w:rsidRDefault="00000000" w:rsidP="009502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4"/>
              <w:szCs w:val="14"/>
            </w:rPr>
          </w:pPr>
        </w:p>
      </w:tc>
      <w:tc>
        <w:tcPr>
          <w:tcW w:w="5103" w:type="dxa"/>
          <w:vAlign w:val="bottom"/>
        </w:tcPr>
        <w:p w14:paraId="710F471A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6"/>
              <w:szCs w:val="16"/>
            </w:rPr>
          </w:pPr>
        </w:p>
      </w:tc>
      <w:tc>
        <w:tcPr>
          <w:tcW w:w="1134" w:type="dxa"/>
          <w:vAlign w:val="bottom"/>
        </w:tcPr>
        <w:p w14:paraId="7227B1B2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61F77A0" w14:textId="77777777" w:rsidR="001F31D2" w:rsidRDefault="00000000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F4FB" w14:textId="77777777" w:rsidR="001F31D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"/>
        <w:szCs w:val="2"/>
      </w:rPr>
    </w:pPr>
  </w:p>
  <w:tbl>
    <w:tblPr>
      <w:tblW w:w="10773" w:type="dxa"/>
      <w:tblInd w:w="-851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5103"/>
      <w:gridCol w:w="1134"/>
    </w:tblGrid>
    <w:tr w:rsidR="001F31D2" w14:paraId="0D72E9FE" w14:textId="77777777">
      <w:trPr>
        <w:trHeight w:val="1134"/>
      </w:trPr>
      <w:tc>
        <w:tcPr>
          <w:tcW w:w="1701" w:type="dxa"/>
          <w:vAlign w:val="bottom"/>
        </w:tcPr>
        <w:p w14:paraId="437B2BF5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14:paraId="6752299F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851"/>
            <w:rPr>
              <w:color w:val="000000"/>
              <w:sz w:val="14"/>
              <w:szCs w:val="14"/>
            </w:rPr>
          </w:pPr>
        </w:p>
      </w:tc>
      <w:tc>
        <w:tcPr>
          <w:tcW w:w="5103" w:type="dxa"/>
          <w:vAlign w:val="bottom"/>
        </w:tcPr>
        <w:p w14:paraId="5613ADE0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6"/>
              <w:szCs w:val="16"/>
            </w:rPr>
          </w:pPr>
        </w:p>
      </w:tc>
      <w:tc>
        <w:tcPr>
          <w:tcW w:w="1134" w:type="dxa"/>
          <w:vAlign w:val="bottom"/>
        </w:tcPr>
        <w:p w14:paraId="4C02408B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C87726B" w14:textId="77777777" w:rsidR="001F31D2" w:rsidRDefault="00000000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92A" w14:textId="77777777" w:rsidR="004A6A6E" w:rsidRDefault="004A6A6E">
      <w:pPr>
        <w:spacing w:after="0"/>
      </w:pPr>
      <w:r>
        <w:separator/>
      </w:r>
    </w:p>
  </w:footnote>
  <w:footnote w:type="continuationSeparator" w:id="0">
    <w:p w14:paraId="1EA49213" w14:textId="77777777" w:rsidR="004A6A6E" w:rsidRDefault="004A6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E564" w14:textId="77777777" w:rsidR="001F31D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"/>
        <w:szCs w:val="2"/>
      </w:rPr>
    </w:pPr>
  </w:p>
  <w:tbl>
    <w:tblPr>
      <w:tblW w:w="10148" w:type="dxa"/>
      <w:tblInd w:w="-226" w:type="dxa"/>
      <w:tblLayout w:type="fixed"/>
      <w:tblLook w:val="0000" w:firstRow="0" w:lastRow="0" w:firstColumn="0" w:lastColumn="0" w:noHBand="0" w:noVBand="0"/>
    </w:tblPr>
    <w:tblGrid>
      <w:gridCol w:w="3969"/>
      <w:gridCol w:w="5046"/>
      <w:gridCol w:w="1133"/>
    </w:tblGrid>
    <w:tr w:rsidR="001F31D2" w14:paraId="25C47443" w14:textId="77777777">
      <w:trPr>
        <w:trHeight w:val="1428"/>
      </w:trPr>
      <w:tc>
        <w:tcPr>
          <w:tcW w:w="3969" w:type="dxa"/>
        </w:tcPr>
        <w:p w14:paraId="5B04F20A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"/>
              <w:szCs w:val="2"/>
            </w:rPr>
          </w:pPr>
        </w:p>
        <w:p w14:paraId="67C649C1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</w:p>
      </w:tc>
      <w:tc>
        <w:tcPr>
          <w:tcW w:w="5046" w:type="dxa"/>
        </w:tcPr>
        <w:p w14:paraId="3D0863C1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</w:t>
          </w:r>
        </w:p>
      </w:tc>
      <w:tc>
        <w:tcPr>
          <w:tcW w:w="1133" w:type="dxa"/>
        </w:tcPr>
        <w:p w14:paraId="05E7B982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8"/>
              <w:szCs w:val="18"/>
            </w:rPr>
          </w:pPr>
        </w:p>
      </w:tc>
    </w:tr>
  </w:tbl>
  <w:p w14:paraId="7CAD057A" w14:textId="77777777" w:rsidR="001F31D2" w:rsidRDefault="00000000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B15B" w14:textId="77777777" w:rsidR="001F31D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148" w:type="dxa"/>
      <w:tblInd w:w="-226" w:type="dxa"/>
      <w:tblLayout w:type="fixed"/>
      <w:tblLook w:val="0000" w:firstRow="0" w:lastRow="0" w:firstColumn="0" w:lastColumn="0" w:noHBand="0" w:noVBand="0"/>
    </w:tblPr>
    <w:tblGrid>
      <w:gridCol w:w="3969"/>
      <w:gridCol w:w="5046"/>
      <w:gridCol w:w="1133"/>
    </w:tblGrid>
    <w:tr w:rsidR="001F31D2" w14:paraId="1B6BE4CF" w14:textId="77777777">
      <w:trPr>
        <w:trHeight w:val="1560"/>
      </w:trPr>
      <w:tc>
        <w:tcPr>
          <w:tcW w:w="3969" w:type="dxa"/>
        </w:tcPr>
        <w:p w14:paraId="5673A0D6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"/>
              <w:szCs w:val="2"/>
            </w:rPr>
          </w:pPr>
        </w:p>
        <w:p w14:paraId="2CEE1519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noProof/>
              <w:color w:val="000000"/>
            </w:rPr>
            <w:drawing>
              <wp:inline distT="0" distB="0" distL="0" distR="0" wp14:anchorId="1D36E786" wp14:editId="5E5CB181">
                <wp:extent cx="693137" cy="916018"/>
                <wp:effectExtent l="0" t="0" r="0" b="0"/>
                <wp:docPr id="3" name="image1.jpg" descr="PTurra-Logo-colour-we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Turra-Logo-colour-web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137" cy="9160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</w:tcPr>
        <w:p w14:paraId="44AC3460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</w:p>
        <w:p w14:paraId="1D622DFB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</w:p>
        <w:p w14:paraId="5A8AA743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</w:p>
        <w:p w14:paraId="143F8E35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21 Handley Avenue</w:t>
          </w:r>
        </w:p>
        <w:p w14:paraId="653F4B10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TURRAMURRA NSW 2074</w:t>
          </w:r>
        </w:p>
        <w:p w14:paraId="482F8D6A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Telephone: 9449 1445</w:t>
          </w:r>
        </w:p>
        <w:p w14:paraId="6350E4DC" w14:textId="77777777" w:rsidR="001F31D2" w:rsidRDefault="00091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9983 1068</w:t>
          </w:r>
        </w:p>
      </w:tc>
      <w:tc>
        <w:tcPr>
          <w:tcW w:w="1133" w:type="dxa"/>
        </w:tcPr>
        <w:p w14:paraId="3168C575" w14:textId="77777777" w:rsidR="001F31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8"/>
              <w:szCs w:val="18"/>
            </w:rPr>
          </w:pPr>
        </w:p>
      </w:tc>
    </w:tr>
  </w:tbl>
  <w:p w14:paraId="1535A1BC" w14:textId="77777777" w:rsidR="001F31D2" w:rsidRDefault="00000000">
    <w:pPr>
      <w:pBdr>
        <w:top w:val="nil"/>
        <w:left w:val="nil"/>
        <w:bottom w:val="nil"/>
        <w:right w:val="nil"/>
        <w:between w:val="nil"/>
      </w:pBdr>
      <w:spacing w:after="0"/>
      <w:ind w:left="851" w:hanging="851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320"/>
    <w:multiLevelType w:val="hybridMultilevel"/>
    <w:tmpl w:val="A3E0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DAC"/>
    <w:multiLevelType w:val="hybridMultilevel"/>
    <w:tmpl w:val="01E89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627">
    <w:abstractNumId w:val="1"/>
  </w:num>
  <w:num w:numId="2" w16cid:durableId="16609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4B"/>
    <w:rsid w:val="00037333"/>
    <w:rsid w:val="00091E5A"/>
    <w:rsid w:val="0021403D"/>
    <w:rsid w:val="002B19F8"/>
    <w:rsid w:val="004A6A6E"/>
    <w:rsid w:val="004B5E4B"/>
    <w:rsid w:val="00535FAF"/>
    <w:rsid w:val="00712362"/>
    <w:rsid w:val="007A5521"/>
    <w:rsid w:val="00D11085"/>
    <w:rsid w:val="00E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AA5F"/>
  <w15:chartTrackingRefBased/>
  <w15:docId w15:val="{894C3C08-66EE-4E8C-828C-497DB9E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4B"/>
    <w:pPr>
      <w:spacing w:after="120" w:line="240" w:lineRule="auto"/>
    </w:pPr>
    <w:rPr>
      <w:rFonts w:ascii="Arial" w:eastAsia="Arial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4B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Pymble Turramurra Preschool</dc:creator>
  <cp:keywords/>
  <dc:description/>
  <cp:lastModifiedBy>Tim Hodge</cp:lastModifiedBy>
  <cp:revision>4</cp:revision>
  <dcterms:created xsi:type="dcterms:W3CDTF">2024-03-11T02:51:00Z</dcterms:created>
  <dcterms:modified xsi:type="dcterms:W3CDTF">2024-03-18T06:07:00Z</dcterms:modified>
</cp:coreProperties>
</file>